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情况说明</w:t>
      </w:r>
    </w:p>
    <w:p>
      <w:pPr>
        <w:ind w:firstLine="960" w:firstLineChars="300"/>
        <w:rPr>
          <w:sz w:val="32"/>
          <w:szCs w:val="32"/>
        </w:rPr>
      </w:pPr>
      <w:r>
        <w:rPr>
          <w:rFonts w:hint="eastAsia"/>
          <w:sz w:val="32"/>
          <w:szCs w:val="32"/>
        </w:rPr>
        <w:t>乌海市科学技术协会</w:t>
      </w:r>
      <w:r>
        <w:rPr>
          <w:sz w:val="32"/>
          <w:szCs w:val="32"/>
        </w:rPr>
        <w:t>2021</w:t>
      </w:r>
      <w:r>
        <w:rPr>
          <w:rFonts w:hint="eastAsia"/>
          <w:sz w:val="32"/>
          <w:szCs w:val="32"/>
        </w:rPr>
        <w:t>年预算中</w:t>
      </w:r>
      <w:r>
        <w:rPr>
          <w:rFonts w:hint="eastAsia"/>
          <w:sz w:val="32"/>
          <w:szCs w:val="32"/>
          <w:lang w:val="en-US" w:eastAsia="zh-CN"/>
        </w:rPr>
        <w:t>无</w:t>
      </w:r>
      <w:r>
        <w:rPr>
          <w:rFonts w:hint="eastAsia"/>
          <w:sz w:val="32"/>
          <w:szCs w:val="32"/>
        </w:rPr>
        <w:t>政府性基金预算支出，因此空表公开，特此说明。</w:t>
      </w:r>
    </w:p>
    <w:p>
      <w:pPr>
        <w:ind w:firstLine="4000" w:firstLineChars="1250"/>
        <w:rPr>
          <w:sz w:val="32"/>
          <w:szCs w:val="32"/>
        </w:rPr>
      </w:pPr>
    </w:p>
    <w:p>
      <w:pPr>
        <w:ind w:firstLine="4000" w:firstLineChars="1250"/>
        <w:rPr>
          <w:sz w:val="32"/>
          <w:szCs w:val="32"/>
        </w:rPr>
      </w:pPr>
    </w:p>
    <w:p>
      <w:pPr>
        <w:ind w:firstLine="4160" w:firstLineChars="1300"/>
        <w:rPr>
          <w:sz w:val="32"/>
          <w:szCs w:val="32"/>
        </w:rPr>
      </w:pPr>
      <w:r>
        <w:rPr>
          <w:sz w:val="32"/>
          <w:szCs w:val="32"/>
        </w:rPr>
        <w:t>2021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22</w:t>
      </w:r>
      <w:r>
        <w:rPr>
          <w:rFonts w:hint="eastAsia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97"/>
    <w:rsid w:val="00A04A97"/>
    <w:rsid w:val="00F476DB"/>
    <w:rsid w:val="00F730AC"/>
    <w:rsid w:val="22F16306"/>
    <w:rsid w:val="4A75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8</Words>
  <Characters>51</Characters>
  <Lines>1</Lines>
  <Paragraphs>1</Paragraphs>
  <TotalTime>2</TotalTime>
  <ScaleCrop>false</ScaleCrop>
  <LinksUpToDate>false</LinksUpToDate>
  <CharactersWithSpaces>58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2022-09-09T06:46:00Z</dcterms:created>
  <dc:creator>市科学技术协会</dc:creator>
  <cp:lastModifiedBy>LENOVO</cp:lastModifiedBy>
  <dcterms:modified xsi:type="dcterms:W3CDTF">2022-09-09T11:14:37Z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CC0976660DE844E891A919072D8E8EB2</vt:lpwstr>
  </property>
</Properties>
</file>